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7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南京体育学院导师简介表填写说明</w:t>
      </w:r>
    </w:p>
    <w:p w14:paraId="33070E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职称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根据本人实际情况填写；</w:t>
      </w:r>
    </w:p>
    <w:p w14:paraId="23E09C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学历/学位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：请填写最高学历和学位；</w:t>
      </w:r>
    </w:p>
    <w:p w14:paraId="4DC64F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电子邮箱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：请填写常用邮箱，便于学生发送邮件；</w:t>
      </w:r>
    </w:p>
    <w:p w14:paraId="1B34B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办公电话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：请按照“区号-电话号码”格式进行填写，没有则填“无”；</w:t>
      </w:r>
    </w:p>
    <w:p w14:paraId="3A28E7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电子证件照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：请使用证件照，不能是生活照。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照片尺寸为2寸，五官清晰，形态得体；</w:t>
      </w:r>
    </w:p>
    <w:p w14:paraId="578429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招生方向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：请根据个人擅长领域选择招生方向，原则上每位导师的招生方向不超过3个；</w:t>
      </w:r>
    </w:p>
    <w:p w14:paraId="60F752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导师类型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：请按照《导师名单）（附件3）选择正确的导师类型；</w:t>
      </w:r>
    </w:p>
    <w:p w14:paraId="4F6041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（1）导师类型不同，所带学生类别亦不相同，具体如下：</w:t>
      </w:r>
    </w:p>
    <w:p w14:paraId="2090D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学术学位导师（可带学术型和专业型研究生）</w:t>
      </w:r>
    </w:p>
    <w:p w14:paraId="42427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专业学位导师、专业实践导师（仅可带专业型研究生）；</w:t>
      </w:r>
    </w:p>
    <w:p w14:paraId="5EA6B5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（2）导师招生指标规定，具体如下：</w:t>
      </w:r>
    </w:p>
    <w:p w14:paraId="59ECA6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首次招生和未完整指导过一届硕士研究生的导师，每年 </w:t>
      </w:r>
    </w:p>
    <w:p w14:paraId="4BEE1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招生不超过 2 人（含全日制和非全日制，下同）；</w:t>
      </w:r>
    </w:p>
    <w:p w14:paraId="5F337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其他校内导师原则上每年最多招收 5 人，指导的在读硕士研究生总数一般不超过 8 人；</w:t>
      </w:r>
    </w:p>
    <w:p w14:paraId="2CF44F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校外导师原则上每年最多招收 2 人，指导的在读硕士研究生总数一 般不超过 4 人；</w:t>
      </w:r>
    </w:p>
    <w:p w14:paraId="39C89E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8、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个人简介，研究方向，教授课程，科研成果，社会兼职，荣誉奖励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请按照表格内参考样例及要求进行填写。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58C67"/>
    <w:multiLevelType w:val="singleLevel"/>
    <w:tmpl w:val="CBE58C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jUwNzYwN2VhNjI5MDRjYWQ3NWYwMDFkYmM4ZDUifQ=="/>
  </w:docVars>
  <w:rsids>
    <w:rsidRoot w:val="00000000"/>
    <w:rsid w:val="3E795EB4"/>
    <w:rsid w:val="7663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463</Characters>
  <Lines>0</Lines>
  <Paragraphs>0</Paragraphs>
  <TotalTime>6</TotalTime>
  <ScaleCrop>false</ScaleCrop>
  <LinksUpToDate>false</LinksUpToDate>
  <CharactersWithSpaces>475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2023-09-02T09:05:00Z</dcterms:created>
  <dc:creator>Administrator</dc:creator>
  <cp:lastModifiedBy>434575419</cp:lastModifiedBy>
  <dcterms:modified xsi:type="dcterms:W3CDTF">2024-07-03T03:25:18Z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3035F002C72C4962934A87DDCCA3CEA7_12</vt:lpwstr>
  </property>
</Properties>
</file>