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360" w:lineRule="auto"/>
        <w:jc w:val="center"/>
        <w:rPr>
          <w:b/>
          <w:bCs/>
          <w:sz w:val="44"/>
          <w:szCs w:val="32"/>
        </w:rPr>
      </w:pPr>
      <w:r>
        <w:rPr>
          <w:rFonts w:hint="eastAsia"/>
          <w:b/>
          <w:bCs/>
          <w:sz w:val="44"/>
          <w:szCs w:val="32"/>
        </w:rPr>
        <w:t>南京体育学院货物采购</w:t>
      </w:r>
    </w:p>
    <w:p>
      <w:pPr>
        <w:spacing w:before="156" w:beforeLines="50" w:after="156" w:afterLines="50" w:line="360" w:lineRule="auto"/>
        <w:jc w:val="center"/>
        <w:rPr>
          <w:b/>
          <w:bCs/>
          <w:sz w:val="44"/>
          <w:szCs w:val="32"/>
          <w:lang w:eastAsia="zh-Hans"/>
        </w:rPr>
      </w:pPr>
      <w:r>
        <w:rPr>
          <w:rFonts w:hint="eastAsia"/>
          <w:b/>
          <w:bCs/>
          <w:sz w:val="44"/>
          <w:szCs w:val="32"/>
          <w:lang w:val="en-US" w:eastAsia="zh-CN"/>
        </w:rPr>
        <w:t>可行性</w:t>
      </w:r>
      <w:r>
        <w:rPr>
          <w:rFonts w:hint="eastAsia"/>
          <w:b/>
          <w:bCs/>
          <w:sz w:val="44"/>
          <w:szCs w:val="32"/>
          <w:lang w:eastAsia="zh-Hans"/>
        </w:rPr>
        <w:t>论证意见表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1"/>
        <w:gridCol w:w="64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061" w:type="dxa"/>
          </w:tcPr>
          <w:p>
            <w:pPr>
              <w:spacing w:before="156" w:beforeLines="50" w:after="156" w:afterLines="50"/>
              <w:jc w:val="center"/>
              <w:rPr>
                <w:sz w:val="28"/>
                <w:lang w:eastAsia="zh-Hans"/>
              </w:rPr>
            </w:pPr>
            <w:r>
              <w:rPr>
                <w:rFonts w:hint="eastAsia"/>
                <w:sz w:val="28"/>
                <w:lang w:eastAsia="zh-Hans"/>
              </w:rPr>
              <w:t>项目名称</w:t>
            </w:r>
          </w:p>
        </w:tc>
        <w:tc>
          <w:tcPr>
            <w:tcW w:w="6461" w:type="dxa"/>
          </w:tcPr>
          <w:p>
            <w:pPr>
              <w:spacing w:before="156" w:beforeLines="50" w:after="156" w:afterLines="50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061" w:type="dxa"/>
          </w:tcPr>
          <w:p>
            <w:pPr>
              <w:spacing w:before="156" w:beforeLines="50" w:after="156" w:afterLines="50"/>
              <w:jc w:val="center"/>
              <w:rPr>
                <w:sz w:val="28"/>
                <w:lang w:eastAsia="zh-Hans"/>
              </w:rPr>
            </w:pPr>
            <w:r>
              <w:rPr>
                <w:rFonts w:hint="eastAsia"/>
                <w:sz w:val="28"/>
                <w:lang w:eastAsia="zh-Hans"/>
              </w:rPr>
              <w:t>采购预算金额</w:t>
            </w:r>
          </w:p>
        </w:tc>
        <w:tc>
          <w:tcPr>
            <w:tcW w:w="6461" w:type="dxa"/>
          </w:tcPr>
          <w:p>
            <w:pPr>
              <w:spacing w:before="156" w:beforeLines="50" w:after="156" w:afterLines="50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061" w:type="dxa"/>
          </w:tcPr>
          <w:p>
            <w:pPr>
              <w:spacing w:before="156" w:beforeLines="50" w:after="156" w:afterLines="50"/>
              <w:jc w:val="center"/>
              <w:rPr>
                <w:rFonts w:hint="default" w:eastAsiaTheme="minor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论证时间</w:t>
            </w:r>
          </w:p>
        </w:tc>
        <w:tc>
          <w:tcPr>
            <w:tcW w:w="6461" w:type="dxa"/>
          </w:tcPr>
          <w:p>
            <w:pPr>
              <w:spacing w:before="156" w:beforeLines="50" w:after="156" w:afterLines="50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061" w:type="dxa"/>
          </w:tcPr>
          <w:p>
            <w:pPr>
              <w:spacing w:before="156" w:beforeLines="50" w:after="156" w:afterLines="50"/>
              <w:jc w:val="center"/>
              <w:rPr>
                <w:rFonts w:hint="default" w:eastAsiaTheme="minor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论证地点</w:t>
            </w:r>
          </w:p>
        </w:tc>
        <w:tc>
          <w:tcPr>
            <w:tcW w:w="6461" w:type="dxa"/>
          </w:tcPr>
          <w:p>
            <w:pPr>
              <w:spacing w:before="156" w:beforeLines="50" w:after="156" w:afterLines="50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</w:trPr>
        <w:tc>
          <w:tcPr>
            <w:tcW w:w="2061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sz w:val="28"/>
                <w:lang w:eastAsia="zh-Hans"/>
              </w:rPr>
            </w:pPr>
            <w:r>
              <w:rPr>
                <w:rFonts w:hint="eastAsia"/>
                <w:sz w:val="28"/>
                <w:lang w:eastAsia="zh-Hans"/>
              </w:rPr>
              <w:t>项目背景</w:t>
            </w:r>
          </w:p>
        </w:tc>
        <w:tc>
          <w:tcPr>
            <w:tcW w:w="6461" w:type="dxa"/>
          </w:tcPr>
          <w:p>
            <w:pPr>
              <w:ind w:firstLine="480" w:firstLineChars="200"/>
              <w:rPr>
                <w:sz w:val="24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</w:trPr>
        <w:tc>
          <w:tcPr>
            <w:tcW w:w="2061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sz w:val="28"/>
                <w:lang w:eastAsia="zh-Hans"/>
              </w:rPr>
            </w:pPr>
            <w:r>
              <w:rPr>
                <w:rFonts w:hint="eastAsia"/>
                <w:sz w:val="28"/>
                <w:lang w:eastAsia="zh-Hans"/>
              </w:rPr>
              <w:t>论证内容</w:t>
            </w:r>
          </w:p>
        </w:tc>
        <w:tc>
          <w:tcPr>
            <w:tcW w:w="6461" w:type="dxa"/>
            <w:vAlign w:val="center"/>
          </w:tcPr>
          <w:p>
            <w:pPr>
              <w:ind w:firstLine="560" w:firstLineChars="200"/>
              <w:rPr>
                <w:sz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</w:trPr>
        <w:tc>
          <w:tcPr>
            <w:tcW w:w="2061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sz w:val="28"/>
                <w:lang w:eastAsia="zh-Hans"/>
              </w:rPr>
            </w:pPr>
            <w:r>
              <w:rPr>
                <w:rFonts w:hint="eastAsia"/>
                <w:sz w:val="28"/>
                <w:lang w:eastAsia="zh-Hans"/>
              </w:rPr>
              <w:t>专家论证意见</w:t>
            </w:r>
          </w:p>
        </w:tc>
        <w:tc>
          <w:tcPr>
            <w:tcW w:w="6461" w:type="dxa"/>
          </w:tcPr>
          <w:p>
            <w:pPr>
              <w:ind w:firstLine="480" w:firstLineChars="200"/>
              <w:rPr>
                <w:sz w:val="24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2061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sz w:val="28"/>
                <w:lang w:eastAsia="zh-Hans"/>
              </w:rPr>
            </w:pPr>
            <w:r>
              <w:rPr>
                <w:rFonts w:hint="eastAsia"/>
                <w:sz w:val="28"/>
                <w:lang w:eastAsia="zh-Hans"/>
              </w:rPr>
              <w:t>专家</w:t>
            </w:r>
            <w:r>
              <w:rPr>
                <w:rFonts w:hint="eastAsia"/>
                <w:sz w:val="28"/>
              </w:rPr>
              <w:t>签字</w:t>
            </w:r>
          </w:p>
        </w:tc>
        <w:tc>
          <w:tcPr>
            <w:tcW w:w="6461" w:type="dxa"/>
            <w:vAlign w:val="bottom"/>
          </w:tcPr>
          <w:p>
            <w:pPr>
              <w:jc w:val="right"/>
              <w:rPr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AyNWZmM2QzMWRmMzg0MjNkNmMxM2RlY2VjOGI1NmUifQ=="/>
  </w:docVars>
  <w:rsids>
    <w:rsidRoot w:val="1CED3B0E"/>
    <w:rsid w:val="0019557F"/>
    <w:rsid w:val="002737F7"/>
    <w:rsid w:val="004750BD"/>
    <w:rsid w:val="0081308B"/>
    <w:rsid w:val="009258E1"/>
    <w:rsid w:val="00A67593"/>
    <w:rsid w:val="00C4220A"/>
    <w:rsid w:val="0395B84A"/>
    <w:rsid w:val="137C0767"/>
    <w:rsid w:val="1BBB7BF1"/>
    <w:rsid w:val="1CED3B0E"/>
    <w:rsid w:val="367F48A8"/>
    <w:rsid w:val="66741ECD"/>
    <w:rsid w:val="732F0713"/>
    <w:rsid w:val="73FFB591"/>
    <w:rsid w:val="77B93A2F"/>
    <w:rsid w:val="7FBB81C0"/>
    <w:rsid w:val="7FDF26B2"/>
    <w:rsid w:val="BEECAEBB"/>
    <w:rsid w:val="D86EAC43"/>
    <w:rsid w:val="DFD6316C"/>
    <w:rsid w:val="EB57A0F7"/>
    <w:rsid w:val="EBF7A9AA"/>
    <w:rsid w:val="EF7F32BB"/>
    <w:rsid w:val="F71E996D"/>
    <w:rsid w:val="FDFA6B94"/>
    <w:rsid w:val="FDFBD28E"/>
    <w:rsid w:val="FEEE3D5D"/>
    <w:rsid w:val="FFDEC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</Words>
  <Characters>55</Characters>
  <Lines>1</Lines>
  <Paragraphs>1</Paragraphs>
  <TotalTime>1</TotalTime>
  <ScaleCrop>false</ScaleCrop>
  <LinksUpToDate>false</LinksUpToDate>
  <CharactersWithSpaces>63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2023-05-23T03:18:00Z</dcterms:created>
  <dc:creator>jeybao</dc:creator>
  <cp:lastModifiedBy>87337</cp:lastModifiedBy>
  <dcterms:modified xsi:type="dcterms:W3CDTF">2024-05-29T02:59:57Z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78C4D874D4EA976A018E4764C223641B_41</vt:lpwstr>
  </property>
</Properties>
</file>